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7F01" w14:textId="77777777" w:rsidR="009B5230" w:rsidRDefault="00925C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58010EC" w14:textId="004205E0" w:rsidR="009B5230" w:rsidRDefault="00925C73">
      <w:pPr>
        <w:jc w:val="both"/>
      </w:pPr>
      <w:r>
        <w:rPr>
          <w:rFonts w:ascii="Arial" w:hAnsi="Arial" w:cs="Arial"/>
          <w:sz w:val="18"/>
          <w:szCs w:val="18"/>
        </w:rPr>
        <w:t>Conformément à la circulaire 2017-080 du 04-05-2017 relative à la liste des fournitures individuelles, je vous prie de bien vouloir trouver ci-dessous la liste des fournitures scolaires pour la rentrée de votre enfant en septembre 202</w:t>
      </w:r>
      <w:r w:rsidR="003436F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:</w:t>
      </w:r>
    </w:p>
    <w:p w14:paraId="3D15F31E" w14:textId="68A5688C" w:rsidR="009B5230" w:rsidRDefault="00925C7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 crayon noir HB, 1 crayon 2H, 1 taille crayon, 1 gomme, </w:t>
      </w:r>
      <w:r w:rsidR="00F54D8C">
        <w:rPr>
          <w:rFonts w:ascii="Arial" w:hAnsi="Arial" w:cs="Arial"/>
          <w:b/>
          <w:sz w:val="18"/>
          <w:szCs w:val="18"/>
        </w:rPr>
        <w:t xml:space="preserve">1 paire de ciseaux, </w:t>
      </w:r>
      <w:r>
        <w:rPr>
          <w:rFonts w:ascii="Arial" w:hAnsi="Arial" w:cs="Arial"/>
          <w:b/>
          <w:sz w:val="18"/>
          <w:szCs w:val="18"/>
        </w:rPr>
        <w:t>1 règle plate graduée de 30 cm, 1 équerre, 1 compas,     1 tube de colle, des crayons de couleurs assorties, stylos billes ou feutres fins de couleur, surligneurs. Matériel à renouveler autant que de besoin au cours de l’année.</w:t>
      </w:r>
    </w:p>
    <w:p w14:paraId="0E1CA762" w14:textId="77777777" w:rsidR="009B5230" w:rsidRDefault="003C07FE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</w:t>
      </w:r>
      <w:r w:rsidR="00925C73">
        <w:rPr>
          <w:rFonts w:ascii="Arial" w:hAnsi="Arial" w:cs="Arial"/>
          <w:b/>
          <w:sz w:val="18"/>
          <w:szCs w:val="18"/>
        </w:rPr>
        <w:t xml:space="preserve"> cahier de brouillon, des feuilles de copies perforées simples et doubles petit et grand format à grands carreaux.</w:t>
      </w:r>
      <w:r w:rsidR="00925C73">
        <w:rPr>
          <w:rFonts w:ascii="Arial" w:hAnsi="Arial" w:cs="Arial"/>
          <w:sz w:val="18"/>
          <w:szCs w:val="18"/>
        </w:rPr>
        <w:t xml:space="preserve"> </w:t>
      </w:r>
      <w:r w:rsidR="00925C73">
        <w:rPr>
          <w:rFonts w:ascii="Arial" w:hAnsi="Arial" w:cs="Arial"/>
          <w:b/>
          <w:sz w:val="18"/>
          <w:szCs w:val="18"/>
          <w:u w:val="single"/>
        </w:rPr>
        <w:t>Ce matériel est à renouveler autant que de besoin au cours de l’année.</w:t>
      </w:r>
    </w:p>
    <w:p w14:paraId="7C4E1A23" w14:textId="77777777" w:rsidR="009B5230" w:rsidRDefault="003C07FE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</w:t>
      </w:r>
      <w:r w:rsidR="00925C73">
        <w:rPr>
          <w:rFonts w:ascii="Arial" w:hAnsi="Arial" w:cs="Arial"/>
          <w:b/>
          <w:sz w:val="18"/>
          <w:szCs w:val="18"/>
        </w:rPr>
        <w:t xml:space="preserve"> agenda.</w:t>
      </w:r>
    </w:p>
    <w:p w14:paraId="5B4DB21D" w14:textId="77777777" w:rsidR="009B5230" w:rsidRDefault="00925C73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>Une pochette à rabats avec élastiques 24x32 pour ranger les documents administratifs.</w:t>
      </w:r>
    </w:p>
    <w:p w14:paraId="4EB6F70C" w14:textId="77777777" w:rsidR="009B5230" w:rsidRDefault="00925C73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 xml:space="preserve">1 ardoise </w:t>
      </w:r>
      <w:proofErr w:type="spellStart"/>
      <w:r>
        <w:rPr>
          <w:rFonts w:ascii="Arial" w:hAnsi="Arial" w:cs="Arial"/>
          <w:b/>
          <w:sz w:val="18"/>
          <w:szCs w:val="18"/>
        </w:rPr>
        <w:t>Velleda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+ feutre</w:t>
      </w:r>
      <w:r w:rsidR="003C07FE">
        <w:rPr>
          <w:rFonts w:ascii="Arial" w:hAnsi="Arial" w:cs="Arial"/>
          <w:b/>
          <w:sz w:val="18"/>
          <w:szCs w:val="18"/>
        </w:rPr>
        <w:t>s</w:t>
      </w:r>
    </w:p>
    <w:tbl>
      <w:tblPr>
        <w:tblW w:w="1088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759"/>
        <w:gridCol w:w="9128"/>
      </w:tblGrid>
      <w:tr w:rsidR="009B5230" w14:paraId="5DF184A5" w14:textId="77777777">
        <w:trPr>
          <w:trHeight w:val="79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C307281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Français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9A5B553" w14:textId="7E3C9B7B" w:rsidR="003C07FE" w:rsidRDefault="003436F4" w:rsidP="003C07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L</w:t>
            </w:r>
            <w:r w:rsidR="003C07FE" w:rsidRPr="00E3167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 professeur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annoncera à la rentrée s’il demande</w:t>
            </w:r>
            <w:r w:rsidR="003C07FE">
              <w:rPr>
                <w:rFonts w:ascii="Arial" w:hAnsi="Arial" w:cs="Arial"/>
                <w:sz w:val="18"/>
                <w:szCs w:val="18"/>
              </w:rPr>
              <w:t xml:space="preserve"> : 2 cahiers grand format (24x32 – 96 pages) </w:t>
            </w:r>
            <w:r w:rsidR="003C07FE" w:rsidRPr="00CA230C">
              <w:rPr>
                <w:rFonts w:ascii="Arial" w:hAnsi="Arial" w:cs="Arial"/>
                <w:b/>
                <w:sz w:val="22"/>
                <w:szCs w:val="22"/>
                <w:u w:val="single"/>
              </w:rPr>
              <w:t>ou</w:t>
            </w:r>
            <w:r w:rsidR="003C07FE">
              <w:rPr>
                <w:rFonts w:ascii="Arial" w:hAnsi="Arial" w:cs="Arial"/>
                <w:sz w:val="18"/>
                <w:szCs w:val="18"/>
              </w:rPr>
              <w:t xml:space="preserve"> un classeur souple grand format gros anneaux (dos 40 mm) avec intercalaires, pochettes plastifiées, feuilles simples et copies doubles grands carreaux. Dans le 2</w:t>
            </w:r>
            <w:r w:rsidR="003C07FE" w:rsidRPr="00E31675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="003C07FE">
              <w:rPr>
                <w:rFonts w:ascii="Arial" w:hAnsi="Arial" w:cs="Arial"/>
                <w:sz w:val="18"/>
                <w:szCs w:val="18"/>
              </w:rPr>
              <w:t xml:space="preserve"> cas, un autre classeur pourra être utilisé à la maison pour transférer les séquences finies et alléger le classeur apporté en classe.</w:t>
            </w:r>
          </w:p>
          <w:p w14:paraId="752A11A8" w14:textId="77777777" w:rsidR="003C07FE" w:rsidRDefault="003C07FE" w:rsidP="003C07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petit cahier en polypropylène.</w:t>
            </w:r>
          </w:p>
          <w:p w14:paraId="69F4586F" w14:textId="77777777" w:rsidR="009B5230" w:rsidRDefault="003C07FE" w:rsidP="003C07FE">
            <w:r>
              <w:rPr>
                <w:rFonts w:ascii="Arial" w:hAnsi="Arial" w:cs="Arial"/>
                <w:sz w:val="18"/>
                <w:szCs w:val="18"/>
              </w:rPr>
              <w:t>Quelques achats de livres de poche seront à prévoir tout au long de l’année ; les autres seront prêtés par le CDI.</w:t>
            </w:r>
          </w:p>
        </w:tc>
      </w:tr>
      <w:tr w:rsidR="009B5230" w14:paraId="34AA202B" w14:textId="77777777">
        <w:trPr>
          <w:trHeight w:val="699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57AA47B" w14:textId="77777777" w:rsidR="009B5230" w:rsidRDefault="00925C73">
            <w:pPr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Latin (Langue et Culture de l’Antiquité)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D04C3CC" w14:textId="7E2B4688" w:rsidR="003C07FE" w:rsidRDefault="00FD1F94" w:rsidP="003C07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élèves conservent le cahier utilis</w:t>
            </w:r>
            <w:r w:rsidR="003436F4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 xml:space="preserve"> en 5</w:t>
            </w:r>
            <w:r w:rsidRPr="00FD1F94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D83D07" w14:textId="77777777" w:rsidR="009B5230" w:rsidRDefault="003C07FE" w:rsidP="003C07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Une ardoise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Velleda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avec des feutres pour écrire dessus + une chiffonnette</w:t>
            </w:r>
          </w:p>
        </w:tc>
      </w:tr>
      <w:tr w:rsidR="009B5230" w14:paraId="484C9B9E" w14:textId="77777777">
        <w:trPr>
          <w:trHeight w:val="535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DA0D74D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Histoire -Géographie</w:t>
            </w:r>
          </w:p>
          <w:p w14:paraId="1E70A254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Enseignement Moral et Civique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66E87A4" w14:textId="77777777" w:rsidR="003436F4" w:rsidRDefault="00925C73" w:rsidP="003436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Deux cahiers couverts, grand format 24x32 de 96 pages, avec protège-cahier pour les cours d’Histoire – Géographie</w:t>
            </w:r>
            <w:r w:rsidR="003436F4">
              <w:rPr>
                <w:rFonts w:ascii="Arial" w:hAnsi="Arial" w:cs="Arial"/>
                <w:sz w:val="16"/>
                <w:szCs w:val="16"/>
              </w:rPr>
              <w:t xml:space="preserve"> et l’Enseignement Moral et Civique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751FAB" w14:textId="4AC9582F" w:rsidR="009B5230" w:rsidRDefault="003436F4" w:rsidP="003436F4">
            <w:r>
              <w:rPr>
                <w:rFonts w:ascii="Arial" w:hAnsi="Arial" w:cs="Arial"/>
                <w:sz w:val="16"/>
                <w:szCs w:val="16"/>
              </w:rPr>
              <w:t>Des feutres pour ardoise Velleda.</w:t>
            </w:r>
            <w:r w:rsidR="00925C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B5230" w14:paraId="2B2B2E55" w14:textId="77777777">
        <w:trPr>
          <w:trHeight w:val="558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DFAD497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Anglais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ABA76AD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cahier 140 pages, 24x32, grands carreaux, sans spirale + un protège-cahier</w:t>
            </w:r>
            <w:r w:rsidR="003C07FE">
              <w:rPr>
                <w:rFonts w:ascii="Arial" w:hAnsi="Arial" w:cs="Arial"/>
                <w:sz w:val="16"/>
                <w:szCs w:val="16"/>
              </w:rPr>
              <w:t xml:space="preserve"> transparent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E67B22D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Copies doubles, grand format, grands carreaux (à mettre dans le cahier).</w:t>
            </w:r>
          </w:p>
        </w:tc>
      </w:tr>
      <w:tr w:rsidR="009B5230" w14:paraId="5D4C00CE" w14:textId="77777777">
        <w:trPr>
          <w:trHeight w:val="558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29D3F62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Anglais Euro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5955789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cahier de 96 pages 24x 32.</w:t>
            </w:r>
          </w:p>
        </w:tc>
      </w:tr>
      <w:tr w:rsidR="009B5230" w14:paraId="52AF6AB8" w14:textId="77777777">
        <w:trPr>
          <w:trHeight w:val="284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7C7B71A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Allemand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3C8393C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cahier de 96 pages, grands carreaux, grand format, sans spirale.</w:t>
            </w:r>
          </w:p>
          <w:p w14:paraId="43489601" w14:textId="77777777" w:rsidR="009B5230" w:rsidRDefault="00925C73">
            <w:r>
              <w:rPr>
                <w:rFonts w:ascii="Arial" w:hAnsi="Arial" w:cs="Arial"/>
                <w:sz w:val="16"/>
                <w:szCs w:val="16"/>
              </w:rPr>
              <w:t>Stylos-billes : bleu, noir, vert, rouge.</w:t>
            </w:r>
          </w:p>
        </w:tc>
      </w:tr>
      <w:tr w:rsidR="009B5230" w14:paraId="5571732A" w14:textId="77777777">
        <w:trPr>
          <w:trHeight w:val="579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E9E0430" w14:textId="77777777" w:rsidR="009B5230" w:rsidRDefault="009B5230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  <w:p w14:paraId="7F137C20" w14:textId="77777777" w:rsidR="009B5230" w:rsidRDefault="00925C73">
            <w:pPr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Espagnol</w:t>
            </w:r>
          </w:p>
          <w:p w14:paraId="298DDDE6" w14:textId="77777777" w:rsidR="009B5230" w:rsidRDefault="009B5230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2868736" w14:textId="77777777" w:rsidR="009B5230" w:rsidRDefault="00EF78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cahier polypropylène</w:t>
            </w:r>
            <w:r w:rsidR="00925C73">
              <w:rPr>
                <w:rFonts w:ascii="Arial" w:hAnsi="Arial" w:cs="Arial"/>
                <w:sz w:val="16"/>
                <w:szCs w:val="16"/>
              </w:rPr>
              <w:t xml:space="preserve">, grand format à grands carreaux de 96 pages, sans spirales : format 24x32. </w:t>
            </w:r>
          </w:p>
          <w:p w14:paraId="3DFE0779" w14:textId="77777777" w:rsidR="009B5230" w:rsidRDefault="00925C73">
            <w:r>
              <w:rPr>
                <w:rFonts w:ascii="Arial" w:hAnsi="Arial" w:cs="Arial"/>
                <w:sz w:val="16"/>
                <w:szCs w:val="16"/>
              </w:rPr>
              <w:t>10 copies simples.</w:t>
            </w:r>
          </w:p>
        </w:tc>
      </w:tr>
      <w:tr w:rsidR="009B5230" w14:paraId="2625E484" w14:textId="77777777">
        <w:trPr>
          <w:trHeight w:val="579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C5BF3A9" w14:textId="77777777" w:rsidR="009B5230" w:rsidRDefault="00925C73">
            <w:pPr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Portugais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E9F9FB0" w14:textId="77777777" w:rsidR="009B5230" w:rsidRDefault="00925C73">
            <w:r>
              <w:rPr>
                <w:rFonts w:ascii="Arial" w:hAnsi="Arial" w:cs="Arial"/>
                <w:sz w:val="16"/>
                <w:szCs w:val="18"/>
              </w:rPr>
              <w:t>Un cahier de 96 pages 24x32 (grand format) grands carreaux sans spirale + un protège-cahier.</w:t>
            </w:r>
          </w:p>
          <w:p w14:paraId="7CBE2888" w14:textId="77777777" w:rsidR="009B5230" w:rsidRDefault="00925C73">
            <w:r>
              <w:rPr>
                <w:rFonts w:ascii="Arial" w:hAnsi="Arial" w:cs="Arial"/>
                <w:sz w:val="16"/>
                <w:szCs w:val="18"/>
              </w:rPr>
              <w:t>Copies simples, grand format, grands carreaux (à mettre dans le cahier et à renouveler régulièrement).</w:t>
            </w:r>
          </w:p>
        </w:tc>
      </w:tr>
      <w:tr w:rsidR="009B5230" w14:paraId="3582DC29" w14:textId="77777777">
        <w:trPr>
          <w:trHeight w:val="686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6BC6037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Mathématiques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2D69779" w14:textId="77777777" w:rsidR="003436F4" w:rsidRPr="003436F4" w:rsidRDefault="003436F4" w:rsidP="003436F4">
            <w:pPr>
              <w:rPr>
                <w:rFonts w:ascii="Arial" w:hAnsi="Arial" w:cs="Arial"/>
                <w:sz w:val="16"/>
                <w:szCs w:val="16"/>
              </w:rPr>
            </w:pPr>
            <w:r w:rsidRPr="003436F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Il est recommandé d’attendre la rentrée pour que le professeur précise le matériel nécessaire</w:t>
            </w:r>
            <w:r w:rsidRPr="003436F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D7DCAA8" w14:textId="77777777" w:rsidR="003436F4" w:rsidRPr="003436F4" w:rsidRDefault="003436F4" w:rsidP="003436F4">
            <w:pPr>
              <w:rPr>
                <w:rFonts w:ascii="Arial" w:hAnsi="Arial" w:cs="Arial"/>
                <w:sz w:val="16"/>
                <w:szCs w:val="16"/>
              </w:rPr>
            </w:pPr>
            <w:r w:rsidRPr="003436F4">
              <w:rPr>
                <w:rFonts w:ascii="Arial" w:hAnsi="Arial" w:cs="Arial"/>
                <w:sz w:val="16"/>
                <w:szCs w:val="16"/>
              </w:rPr>
              <w:t xml:space="preserve">Ce sera : 2 cahiers 24x32 grands carreaux (96 pages – sans spirales) avec protège-cahier </w:t>
            </w:r>
            <w:r w:rsidRPr="003436F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OU</w:t>
            </w:r>
            <w:r w:rsidRPr="003436F4">
              <w:rPr>
                <w:rFonts w:ascii="Arial" w:hAnsi="Arial" w:cs="Arial"/>
                <w:sz w:val="16"/>
                <w:szCs w:val="16"/>
              </w:rPr>
              <w:t xml:space="preserve"> un classeur souple grand format, gros anneaux (dos 20mm) avec intercalaires, pochettes plastifiées, feuilles simples.</w:t>
            </w:r>
          </w:p>
          <w:p w14:paraId="53C3E3AA" w14:textId="5D3DBFF2" w:rsidR="009B5230" w:rsidRDefault="00925C73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Calculatrice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de type collège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58E62B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 </w:t>
            </w:r>
            <w:r w:rsidR="0073463F">
              <w:rPr>
                <w:rFonts w:ascii="Arial" w:hAnsi="Arial" w:cs="Arial"/>
                <w:sz w:val="16"/>
                <w:szCs w:val="16"/>
              </w:rPr>
              <w:t>rapporteur si celui fourni en 6ème</w:t>
            </w:r>
            <w:r>
              <w:rPr>
                <w:rFonts w:ascii="Arial" w:hAnsi="Arial" w:cs="Arial"/>
                <w:sz w:val="16"/>
                <w:szCs w:val="16"/>
              </w:rPr>
              <w:t xml:space="preserve"> a été perdu.</w:t>
            </w:r>
          </w:p>
        </w:tc>
      </w:tr>
      <w:tr w:rsidR="009B5230" w14:paraId="5E077B30" w14:textId="77777777">
        <w:trPr>
          <w:trHeight w:val="56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844D0E1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de la Vie et de la Terre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30E4C97" w14:textId="77777777" w:rsidR="003C07FE" w:rsidRPr="00E708AC" w:rsidRDefault="003C07FE" w:rsidP="003C07FE">
            <w:pPr>
              <w:rPr>
                <w:rFonts w:ascii="Arial" w:hAnsi="Arial" w:cs="Arial"/>
                <w:sz w:val="18"/>
                <w:szCs w:val="18"/>
              </w:rPr>
            </w:pPr>
            <w:r w:rsidRPr="00E708AC">
              <w:rPr>
                <w:rFonts w:ascii="Arial" w:hAnsi="Arial" w:cs="Arial"/>
                <w:sz w:val="18"/>
                <w:szCs w:val="18"/>
              </w:rPr>
              <w:t>Un cahier de 96 pages à grands carreaux sans spirales, format 24x32, avec un protège cahier comportant les nom, prénom et classe de l’élève.</w:t>
            </w:r>
          </w:p>
          <w:p w14:paraId="569CF247" w14:textId="77777777" w:rsidR="009B5230" w:rsidRDefault="009B5230" w:rsidP="00C57A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230" w14:paraId="130D931F" w14:textId="77777777">
        <w:trPr>
          <w:trHeight w:val="55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00DD8C5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Sciences Physiques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E41F2D5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 grand cahier de 96 pages sans spirales format, 24x32 avec un protège cahier comportant les nom, prénom et classe de l’élève. </w:t>
            </w:r>
            <w:r>
              <w:rPr>
                <w:rFonts w:ascii="Arial" w:hAnsi="Arial" w:cs="Arial"/>
                <w:sz w:val="16"/>
                <w:szCs w:val="18"/>
              </w:rPr>
              <w:t>Une calculatrice (identique à celle demandée en mathématiques).</w:t>
            </w:r>
          </w:p>
        </w:tc>
      </w:tr>
      <w:tr w:rsidR="009B5230" w14:paraId="1CB3EBA9" w14:textId="77777777">
        <w:trPr>
          <w:trHeight w:val="41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AD1D984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Technologie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F925AD8" w14:textId="0C377B76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Six intercalaires, 100 pochettes plastiques format A4. Un classeur souple grand format.</w:t>
            </w:r>
            <w:r w:rsidR="00212FB6"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="00212FB6">
              <w:rPr>
                <w:rFonts w:ascii="Arial" w:hAnsi="Arial" w:cs="Arial"/>
                <w:sz w:val="18"/>
                <w:szCs w:val="18"/>
              </w:rPr>
              <w:t>euilles de copies A4 grands carreaux.</w:t>
            </w:r>
          </w:p>
        </w:tc>
      </w:tr>
      <w:tr w:rsidR="009B5230" w14:paraId="03392ACC" w14:textId="77777777">
        <w:trPr>
          <w:trHeight w:val="42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D64680B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Arts plastiques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FF849EF" w14:textId="0A9C977B" w:rsidR="009B5230" w:rsidRDefault="00FD1F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Une pochette plastique à rabats avec 5 feuilles blanches A4 à réalimenter tout au long de l’année, 2 feutres noirs (1 fin et 1 épais), un petit chiffon, colle liquide, ruban adhésif, des mouchoirs, une vieille chemise pour protéger les vêtements, un carnet de croquis, une boite de crayons de couleurs «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aquarellables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».</w:t>
            </w:r>
          </w:p>
        </w:tc>
      </w:tr>
      <w:tr w:rsidR="009B5230" w14:paraId="530D67F3" w14:textId="77777777">
        <w:trPr>
          <w:trHeight w:val="55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32B86D6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musicale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7E09875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 classeur souple grand format. 20 pochettes plastiques format A4.  </w:t>
            </w:r>
          </w:p>
          <w:p w14:paraId="7E45B3BD" w14:textId="77777777" w:rsidR="009B5230" w:rsidRDefault="00925C73">
            <w:r>
              <w:rPr>
                <w:rFonts w:ascii="Arial" w:hAnsi="Arial" w:cs="Arial"/>
                <w:sz w:val="16"/>
                <w:szCs w:val="16"/>
              </w:rPr>
              <w:t>20 feuilles de copies A4 grands carreaux. 4 intercalaires.</w:t>
            </w:r>
          </w:p>
        </w:tc>
      </w:tr>
      <w:tr w:rsidR="009B5230" w14:paraId="36DB7D62" w14:textId="77777777">
        <w:trPr>
          <w:trHeight w:val="979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459ACB8" w14:textId="77777777" w:rsidR="009B5230" w:rsidRDefault="00925C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Physique et Sportive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F43E7B6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 survêtement ou short + tee-shirt. </w:t>
            </w:r>
          </w:p>
          <w:p w14:paraId="2B1CF4EE" w14:textId="77777777" w:rsidR="009B5230" w:rsidRDefault="00925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Deux paires de chaussures de sport : une paire pour la pratique des sports extérieurs et une paire propre (apportée dans un sac) sera exigée pour les sports pratiqués dans le gymnase.</w:t>
            </w:r>
          </w:p>
          <w:p w14:paraId="10ED10B3" w14:textId="77777777" w:rsidR="009B5230" w:rsidRDefault="00925C73">
            <w:r>
              <w:rPr>
                <w:rFonts w:ascii="Arial" w:hAnsi="Arial" w:cs="Arial"/>
                <w:sz w:val="16"/>
                <w:szCs w:val="16"/>
              </w:rPr>
              <w:t xml:space="preserve">Un </w:t>
            </w:r>
            <w:r w:rsidR="003C07FE">
              <w:rPr>
                <w:rFonts w:ascii="Arial" w:hAnsi="Arial" w:cs="Arial"/>
                <w:sz w:val="16"/>
                <w:szCs w:val="16"/>
              </w:rPr>
              <w:t>k-way</w:t>
            </w:r>
            <w:r>
              <w:rPr>
                <w:rFonts w:ascii="Arial" w:hAnsi="Arial" w:cs="Arial"/>
                <w:sz w:val="16"/>
                <w:szCs w:val="16"/>
              </w:rPr>
              <w:t xml:space="preserve"> conseillé pour la période des cycles se déroulant à l’extérieur.</w:t>
            </w:r>
          </w:p>
          <w:p w14:paraId="71A66C61" w14:textId="77777777" w:rsidR="009B5230" w:rsidRDefault="00925C73">
            <w:r>
              <w:rPr>
                <w:rFonts w:ascii="Arial" w:hAnsi="Arial" w:cs="Arial"/>
                <w:sz w:val="16"/>
                <w:szCs w:val="16"/>
              </w:rPr>
              <w:t>Une raquette de tennis de table.</w:t>
            </w:r>
          </w:p>
          <w:p w14:paraId="1898BEC6" w14:textId="77777777" w:rsidR="009B5230" w:rsidRDefault="00925C73">
            <w:r>
              <w:rPr>
                <w:rFonts w:ascii="Arial" w:hAnsi="Arial" w:cs="Arial"/>
                <w:sz w:val="16"/>
                <w:szCs w:val="16"/>
              </w:rPr>
              <w:t>Une gourde.</w:t>
            </w:r>
          </w:p>
        </w:tc>
      </w:tr>
    </w:tbl>
    <w:p w14:paraId="1D65EF12" w14:textId="77777777" w:rsidR="009B5230" w:rsidRDefault="009B5230">
      <w:pPr>
        <w:jc w:val="right"/>
        <w:rPr>
          <w:rFonts w:ascii="Arial" w:hAnsi="Arial" w:cs="Arial"/>
          <w:sz w:val="18"/>
          <w:szCs w:val="18"/>
        </w:rPr>
      </w:pPr>
    </w:p>
    <w:p w14:paraId="6A91508A" w14:textId="77777777" w:rsidR="009B5230" w:rsidRDefault="00925C73" w:rsidP="003C07FE">
      <w:pPr>
        <w:jc w:val="both"/>
      </w:pPr>
      <w:r>
        <w:rPr>
          <w:rFonts w:ascii="Arial" w:hAnsi="Arial" w:cs="Arial"/>
          <w:b/>
          <w:i/>
          <w:sz w:val="18"/>
          <w:szCs w:val="18"/>
        </w:rPr>
        <w:t xml:space="preserve">ATTENTION : Les manuels scolaires sont financés et prêtés par le collège aux élèves. </w:t>
      </w:r>
      <w:r>
        <w:rPr>
          <w:rFonts w:ascii="Arial" w:hAnsi="Arial" w:cs="Arial"/>
          <w:b/>
          <w:i/>
          <w:sz w:val="18"/>
          <w:szCs w:val="18"/>
          <w:u w:val="single"/>
        </w:rPr>
        <w:t>ILS DOIVENT ETRE OBLIGATOIREMENT COUVERTS</w:t>
      </w:r>
      <w:r>
        <w:rPr>
          <w:rFonts w:ascii="Arial" w:hAnsi="Arial" w:cs="Arial"/>
          <w:b/>
          <w:sz w:val="18"/>
          <w:szCs w:val="18"/>
          <w:u w:val="single"/>
        </w:rPr>
        <w:t>.</w:t>
      </w:r>
      <w:r w:rsidR="00014138">
        <w:rPr>
          <w:rFonts w:ascii="Arial" w:hAnsi="Arial" w:cs="Arial"/>
          <w:sz w:val="18"/>
          <w:szCs w:val="18"/>
        </w:rPr>
        <w:tab/>
      </w:r>
      <w:r w:rsidR="00014138">
        <w:rPr>
          <w:rFonts w:ascii="Arial" w:hAnsi="Arial" w:cs="Arial"/>
          <w:sz w:val="18"/>
          <w:szCs w:val="18"/>
        </w:rPr>
        <w:tab/>
      </w:r>
      <w:r w:rsidR="00014138">
        <w:rPr>
          <w:rFonts w:ascii="Arial" w:hAnsi="Arial" w:cs="Arial"/>
          <w:sz w:val="18"/>
          <w:szCs w:val="18"/>
        </w:rPr>
        <w:tab/>
      </w:r>
      <w:r w:rsidR="00014138">
        <w:rPr>
          <w:rFonts w:ascii="Arial" w:hAnsi="Arial" w:cs="Arial"/>
          <w:sz w:val="18"/>
          <w:szCs w:val="18"/>
        </w:rPr>
        <w:tab/>
      </w:r>
      <w:r w:rsidR="00014138">
        <w:rPr>
          <w:rFonts w:ascii="Arial" w:hAnsi="Arial" w:cs="Arial"/>
          <w:sz w:val="18"/>
          <w:szCs w:val="18"/>
        </w:rPr>
        <w:tab/>
      </w:r>
      <w:r w:rsidR="00014138">
        <w:rPr>
          <w:rFonts w:ascii="Arial" w:hAnsi="Arial" w:cs="Arial"/>
          <w:sz w:val="18"/>
          <w:szCs w:val="18"/>
        </w:rPr>
        <w:tab/>
      </w:r>
      <w:r w:rsidR="00014138">
        <w:rPr>
          <w:rFonts w:ascii="Arial" w:hAnsi="Arial" w:cs="Arial"/>
          <w:sz w:val="18"/>
          <w:szCs w:val="18"/>
        </w:rPr>
        <w:tab/>
        <w:t xml:space="preserve">                       A. </w:t>
      </w:r>
      <w:r w:rsidR="003C07FE">
        <w:rPr>
          <w:rFonts w:ascii="Arial" w:hAnsi="Arial" w:cs="Arial"/>
          <w:sz w:val="18"/>
          <w:szCs w:val="18"/>
        </w:rPr>
        <w:t>LANGONET</w:t>
      </w:r>
    </w:p>
    <w:p w14:paraId="63CBB784" w14:textId="77777777" w:rsidR="009B5230" w:rsidRDefault="00925C73">
      <w:pPr>
        <w:jc w:val="right"/>
      </w:pPr>
      <w:r>
        <w:rPr>
          <w:rFonts w:ascii="Arial" w:hAnsi="Arial" w:cs="Arial"/>
          <w:sz w:val="18"/>
          <w:szCs w:val="18"/>
        </w:rPr>
        <w:t>Le Principal</w:t>
      </w:r>
    </w:p>
    <w:sectPr w:rsidR="009B5230" w:rsidSect="00FD1F94">
      <w:headerReference w:type="default" r:id="rId7"/>
      <w:pgSz w:w="11906" w:h="16838"/>
      <w:pgMar w:top="567" w:right="851" w:bottom="284" w:left="851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E097" w14:textId="77777777" w:rsidR="00AF5DAB" w:rsidRDefault="00AF5DAB">
      <w:r>
        <w:separator/>
      </w:r>
    </w:p>
  </w:endnote>
  <w:endnote w:type="continuationSeparator" w:id="0">
    <w:p w14:paraId="607EA3DD" w14:textId="77777777" w:rsidR="00AF5DAB" w:rsidRDefault="00AF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4908" w14:textId="77777777" w:rsidR="00AF5DAB" w:rsidRDefault="00AF5DAB">
      <w:r>
        <w:separator/>
      </w:r>
    </w:p>
  </w:footnote>
  <w:footnote w:type="continuationSeparator" w:id="0">
    <w:p w14:paraId="191E7B58" w14:textId="77777777" w:rsidR="00AF5DAB" w:rsidRDefault="00AF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5A8D" w14:textId="77777777" w:rsidR="009B5230" w:rsidRDefault="00925C73">
    <w:pPr>
      <w:pStyle w:val="En-tte"/>
    </w:pPr>
    <w:r>
      <w:rPr>
        <w:noProof/>
      </w:rPr>
      <mc:AlternateContent>
        <mc:Choice Requires="wps">
          <w:drawing>
            <wp:anchor distT="0" distB="0" distL="89535" distR="89535" simplePos="0" relativeHeight="2" behindDoc="1" locked="0" layoutInCell="1" allowOverlap="1" wp14:anchorId="1EFDF649" wp14:editId="0FDE049F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552565" cy="102679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00" cy="10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Grilledutableau"/>
                            <w:tblW w:w="10314" w:type="dxa"/>
                            <w:jc w:val="center"/>
                            <w:tblCellMar>
                              <w:left w:w="13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079"/>
                          </w:tblGrid>
                          <w:tr w:rsidR="009B5230" w14:paraId="0FFA029D" w14:textId="77777777">
                            <w:trPr>
                              <w:cantSplit/>
                              <w:trHeight w:hRule="exact" w:val="1588"/>
                              <w:jc w:val="center"/>
                            </w:trPr>
                            <w:tc>
                              <w:tcPr>
                                <w:tcW w:w="2235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36400C8" w14:textId="77777777" w:rsidR="009B5230" w:rsidRDefault="00925C73">
                                <w:bookmarkStart w:id="0" w:name="__UnoMark__224_656660520"/>
                                <w:bookmarkEnd w:id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6A9BCE" wp14:editId="36E7D3C0">
                                      <wp:extent cx="1187450" cy="967740"/>
                                      <wp:effectExtent l="0" t="0" r="0" b="0"/>
                                      <wp:docPr id="3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745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78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E7EDB43" w14:textId="77777777" w:rsidR="009B5230" w:rsidRDefault="00925C73">
                                <w:pPr>
                                  <w:jc w:val="right"/>
                                </w:pPr>
                                <w:bookmarkStart w:id="1" w:name="__UnoMark__225_656660520"/>
                                <w:bookmarkEnd w:id="1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COLLEGE JEAN MOULIN</w:t>
                                </w:r>
                              </w:p>
                              <w:p w14:paraId="23AE74AE" w14:textId="77777777" w:rsidR="009B5230" w:rsidRDefault="00925C73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22"/>
                                  </w:rPr>
                                  <w:t>PONTAULT-COMBAULT</w:t>
                                </w:r>
                              </w:p>
                              <w:p w14:paraId="76BEFACB" w14:textId="77777777" w:rsidR="009B5230" w:rsidRDefault="009B5230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14:paraId="17A837CF" w14:textId="7F5A001F" w:rsidR="009B5230" w:rsidRDefault="00925C73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RENTREE SCOLAIRE – Septembre 202</w:t>
                                </w:r>
                                <w:r w:rsidR="003436F4"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6</w:t>
                                </w:r>
                              </w:p>
                              <w:p w14:paraId="2B71AFA1" w14:textId="77777777" w:rsidR="009B5230" w:rsidRDefault="00925C73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>Liste du matériel général – Classes de 4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vertAlign w:val="superscript"/>
                                  </w:rPr>
                                  <w:t>ème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 xml:space="preserve"> </w:t>
                                </w:r>
                              </w:p>
                              <w:p w14:paraId="436B8C81" w14:textId="77777777" w:rsidR="009B5230" w:rsidRDefault="009B5230">
                                <w:pPr>
                                  <w:tabs>
                                    <w:tab w:val="left" w:pos="1138"/>
                                  </w:tabs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0542FB09" w14:textId="77777777" w:rsidR="001D199B" w:rsidRDefault="001D199B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EFDF649" id="Cadre1" o:spid="_x0000_s1026" style="position:absolute;margin-left:0;margin-top:.05pt;width:515.95pt;height:80.85pt;z-index:-503316478;visibility:visible;mso-wrap-style:square;mso-wrap-distance-left:7.05pt;mso-wrap-distance-top:0;mso-wrap-distance-right:7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" filled="f" stroked="f">
              <v:textbox style="mso-fit-shape-to-text:t" inset="0,0,0,0">
                <w:txbxContent>
                  <w:tbl>
                    <w:tblPr>
                      <w:tblStyle w:val="Grilledutableau"/>
                      <w:tblW w:w="10314" w:type="dxa"/>
                      <w:jc w:val="center"/>
                      <w:tblCellMar>
                        <w:left w:w="13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5"/>
                      <w:gridCol w:w="8079"/>
                    </w:tblGrid>
                    <w:tr w:rsidR="009B5230" w14:paraId="0FFA029D" w14:textId="77777777">
                      <w:trPr>
                        <w:cantSplit/>
                        <w:trHeight w:hRule="exact" w:val="1588"/>
                        <w:jc w:val="center"/>
                      </w:trPr>
                      <w:tc>
                        <w:tcPr>
                          <w:tcW w:w="2235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536400C8" w14:textId="77777777" w:rsidR="009B5230" w:rsidRDefault="00925C73">
                          <w:bookmarkStart w:id="2" w:name="__UnoMark__224_656660520"/>
                          <w:bookmarkEnd w:id="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6A9BCE" wp14:editId="36E7D3C0">
                                <wp:extent cx="1187450" cy="967740"/>
                                <wp:effectExtent l="0" t="0" r="0" b="0"/>
                                <wp:docPr id="3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745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78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3E7EDB43" w14:textId="77777777" w:rsidR="009B5230" w:rsidRDefault="00925C73">
                          <w:pPr>
                            <w:jc w:val="right"/>
                          </w:pPr>
                          <w:bookmarkStart w:id="3" w:name="__UnoMark__225_656660520"/>
                          <w:bookmarkEnd w:id="3"/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COLLEGE JEAN MOULIN</w:t>
                          </w:r>
                        </w:p>
                        <w:p w14:paraId="23AE74AE" w14:textId="77777777" w:rsidR="009B5230" w:rsidRDefault="00925C73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PONTAULT-COMBAULT</w:t>
                          </w:r>
                        </w:p>
                        <w:p w14:paraId="76BEFACB" w14:textId="77777777" w:rsidR="009B5230" w:rsidRDefault="009B5230">
                          <w:pPr>
                            <w:tabs>
                              <w:tab w:val="left" w:pos="1138"/>
                            </w:tabs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</w:pPr>
                        </w:p>
                        <w:p w14:paraId="17A837CF" w14:textId="7F5A001F" w:rsidR="009B5230" w:rsidRDefault="00925C73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RENTREE SCOLAIRE – Septembre 202</w:t>
                          </w:r>
                          <w:r w:rsidR="003436F4"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6</w:t>
                          </w:r>
                        </w:p>
                        <w:p w14:paraId="2B71AFA1" w14:textId="77777777" w:rsidR="009B5230" w:rsidRDefault="00925C73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Liste du matériel général – Classes de 4</w:t>
                          </w:r>
                          <w:r>
                            <w:rPr>
                              <w:rFonts w:ascii="Arial" w:hAnsi="Arial"/>
                              <w:i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 xml:space="preserve"> </w:t>
                          </w:r>
                        </w:p>
                        <w:p w14:paraId="436B8C81" w14:textId="77777777" w:rsidR="009B5230" w:rsidRDefault="009B5230">
                          <w:pPr>
                            <w:tabs>
                              <w:tab w:val="left" w:pos="1138"/>
                            </w:tabs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2"/>
                            </w:rPr>
                          </w:pPr>
                        </w:p>
                      </w:tc>
                    </w:tr>
                  </w:tbl>
                  <w:p w14:paraId="0542FB09" w14:textId="77777777" w:rsidR="001D199B" w:rsidRDefault="001D199B"/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7AFE"/>
    <w:multiLevelType w:val="multilevel"/>
    <w:tmpl w:val="4AD8C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733D15"/>
    <w:multiLevelType w:val="hybridMultilevel"/>
    <w:tmpl w:val="0384328E"/>
    <w:lvl w:ilvl="0" w:tplc="7A2445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D35BE"/>
    <w:multiLevelType w:val="multilevel"/>
    <w:tmpl w:val="F0F6B8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48266084">
    <w:abstractNumId w:val="0"/>
  </w:num>
  <w:num w:numId="2" w16cid:durableId="1309895426">
    <w:abstractNumId w:val="2"/>
  </w:num>
  <w:num w:numId="3" w16cid:durableId="160807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30"/>
    <w:rsid w:val="00014138"/>
    <w:rsid w:val="00063109"/>
    <w:rsid w:val="0008313A"/>
    <w:rsid w:val="000E63E0"/>
    <w:rsid w:val="001B27A5"/>
    <w:rsid w:val="001D199B"/>
    <w:rsid w:val="00212FB6"/>
    <w:rsid w:val="002E2710"/>
    <w:rsid w:val="002E69F5"/>
    <w:rsid w:val="003436F4"/>
    <w:rsid w:val="003457DA"/>
    <w:rsid w:val="00383311"/>
    <w:rsid w:val="003C07FE"/>
    <w:rsid w:val="005A4740"/>
    <w:rsid w:val="00685748"/>
    <w:rsid w:val="0073463F"/>
    <w:rsid w:val="00775CD3"/>
    <w:rsid w:val="007F04C7"/>
    <w:rsid w:val="007F2974"/>
    <w:rsid w:val="00925C73"/>
    <w:rsid w:val="0096036D"/>
    <w:rsid w:val="009B5230"/>
    <w:rsid w:val="00AE2811"/>
    <w:rsid w:val="00AF5DAB"/>
    <w:rsid w:val="00AF7AB6"/>
    <w:rsid w:val="00C16C59"/>
    <w:rsid w:val="00C57A93"/>
    <w:rsid w:val="00E13735"/>
    <w:rsid w:val="00E93B4D"/>
    <w:rsid w:val="00EF7841"/>
    <w:rsid w:val="00F54D8C"/>
    <w:rsid w:val="00F70CFB"/>
    <w:rsid w:val="00F95F59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A67A"/>
  <w15:docId w15:val="{11D5DC74-08CF-42E3-A312-1FF260F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fr-FR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8A0"/>
    <w:rPr>
      <w:rFonts w:ascii="Times New Roman" w:eastAsia="Times New Roman" w:hAnsi="Times New Roman" w:cs="Times New Roman"/>
      <w:color w:val="00000A"/>
      <w:kern w:val="0"/>
      <w:sz w:val="24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C325CF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C250A8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Symbol"/>
      <w:b/>
      <w:sz w:val="1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b/>
      <w:sz w:val="1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  <w:b/>
      <w:sz w:val="1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Symbol"/>
      <w:b/>
      <w:sz w:val="1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Symbol"/>
      <w:b/>
      <w:sz w:val="1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E233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rsid w:val="00E233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338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F726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D3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JEAN MOULIN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FrancK MINIOTTI</dc:creator>
  <cp:lastModifiedBy>secprinc1</cp:lastModifiedBy>
  <cp:revision>2</cp:revision>
  <cp:lastPrinted>2025-04-29T09:54:00Z</cp:lastPrinted>
  <dcterms:created xsi:type="dcterms:W3CDTF">2026-03-27T12:00:00Z</dcterms:created>
  <dcterms:modified xsi:type="dcterms:W3CDTF">2026-03-27T12:00:00Z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COLLEGE JEAN MOULIN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